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6B" w:rsidRPr="00701A66" w:rsidRDefault="00701A66" w:rsidP="00845DB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01A66">
        <w:rPr>
          <w:rFonts w:ascii="Times New Roman" w:hAnsi="Times New Roman" w:cs="Times New Roman"/>
          <w:sz w:val="24"/>
          <w:szCs w:val="24"/>
        </w:rPr>
        <w:t>Самоанализ урока математики в 5 классе по теме: Понятие степени</w:t>
      </w:r>
    </w:p>
    <w:p w:rsidR="00701A66" w:rsidRPr="00701A66" w:rsidRDefault="00701A66" w:rsidP="00845D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A66">
        <w:rPr>
          <w:rFonts w:ascii="Times New Roman" w:hAnsi="Times New Roman" w:cs="Times New Roman"/>
          <w:sz w:val="24"/>
          <w:szCs w:val="24"/>
        </w:rPr>
        <w:t>В пятом классе обучается 11 учеников, из них 4 девочки и 7 мальчиков. Класс дружный, дисциплинированный. Но в классе обучаются дети с разным уровнем  математических способностей и мотивации. Трое учащихся сильны в математике, на них можно опереться при выводе темы и цели урока. Четверо – очень слабые учащиеся, им необходим индивидуальный подход и помощь в выполнении самостоятельной работы.</w:t>
      </w:r>
    </w:p>
    <w:p w:rsidR="00701A66" w:rsidRDefault="00701A66" w:rsidP="00845DBA">
      <w:pPr>
        <w:pStyle w:val="1"/>
        <w:spacing w:before="0" w:beforeAutospacing="0" w:after="0" w:line="276" w:lineRule="auto"/>
        <w:ind w:firstLine="567"/>
        <w:mirrorIndents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01A66">
        <w:rPr>
          <w:rFonts w:ascii="Times New Roman" w:hAnsi="Times New Roman" w:cs="Times New Roman"/>
          <w:b w:val="0"/>
          <w:color w:val="auto"/>
          <w:sz w:val="24"/>
          <w:szCs w:val="24"/>
        </w:rPr>
        <w:t>Это урок изучения нового материала.</w:t>
      </w:r>
    </w:p>
    <w:p w:rsidR="00701A66" w:rsidRDefault="00701A66" w:rsidP="00845DBA">
      <w:pPr>
        <w:pStyle w:val="1"/>
        <w:spacing w:before="0" w:beforeAutospacing="0" w:after="0" w:line="276" w:lineRule="auto"/>
        <w:ind w:firstLine="567"/>
        <w:mirrorIndents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01A6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Перед уроком стояли следующие задачи:</w:t>
      </w:r>
    </w:p>
    <w:p w:rsidR="00701A66" w:rsidRPr="00701A66" w:rsidRDefault="00701A66" w:rsidP="00845DBA">
      <w:pPr>
        <w:pStyle w:val="1"/>
        <w:spacing w:before="0" w:beforeAutospacing="0" w:after="0" w:line="276" w:lineRule="auto"/>
        <w:ind w:firstLine="567"/>
        <w:mirrorIndents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01A6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Деятельностная: Развивать умения анализировать, сравнивать, обобщать, делать выводы, развивать внимание.</w:t>
      </w:r>
    </w:p>
    <w:p w:rsidR="00AB021E" w:rsidRDefault="00701A66" w:rsidP="00845DB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A66">
        <w:rPr>
          <w:rFonts w:ascii="Times New Roman" w:hAnsi="Times New Roman" w:cs="Times New Roman"/>
          <w:sz w:val="24"/>
          <w:szCs w:val="24"/>
        </w:rPr>
        <w:t>Содержательная:  Ввести определение степени числа, записи произведения чисел в виде степени, вычисления степеней натуральных чисел</w:t>
      </w:r>
      <w:r w:rsidR="00AB021E">
        <w:rPr>
          <w:rFonts w:ascii="Times New Roman" w:hAnsi="Times New Roman" w:cs="Times New Roman"/>
          <w:sz w:val="24"/>
          <w:szCs w:val="24"/>
        </w:rPr>
        <w:t>.</w:t>
      </w:r>
    </w:p>
    <w:p w:rsidR="00845DBA" w:rsidRDefault="00AB021E" w:rsidP="00845DB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задач мной использовались словесные, наглядные и практические методы обучения. На уроке использовалась презентация, выполненная мной самостоятельно, с использованием гиперссылок и триггеров. Ребята выполняли самостоятельную работу с взаимопроверкой по образцу. В начале урока ребята активно предлагали свои варианты записи степени числа, обосновывали свои предложения.  Ребята выполняли устные упражнения, в ходе которых многократно повторяли понятие степени. Очень важным этапом урока была групповая работа и презентация своих результатов классу</w:t>
      </w:r>
      <w:r w:rsidR="00845DBA">
        <w:rPr>
          <w:rFonts w:ascii="Times New Roman" w:hAnsi="Times New Roman" w:cs="Times New Roman"/>
          <w:sz w:val="24"/>
          <w:szCs w:val="24"/>
        </w:rPr>
        <w:t>.</w:t>
      </w:r>
    </w:p>
    <w:p w:rsidR="00845DBA" w:rsidRDefault="00845DBA" w:rsidP="00845DB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Интересной «изюминкой» урока</w:t>
      </w:r>
      <w:r w:rsidR="00AB021E">
        <w:rPr>
          <w:rFonts w:ascii="Times New Roman" w:hAnsi="Times New Roman" w:cs="Times New Roman"/>
          <w:sz w:val="24"/>
          <w:szCs w:val="24"/>
        </w:rPr>
        <w:t xml:space="preserve"> </w:t>
      </w:r>
      <w:r w:rsidR="00701A66" w:rsidRPr="00701A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стал рассказ легенды о шахматах. На уроке присутствовала динамическая пауза – ребята выполнили несколько упражнений для снятия напряжения. </w:t>
      </w:r>
    </w:p>
    <w:p w:rsidR="00845DBA" w:rsidRPr="00701A66" w:rsidRDefault="00845DBA" w:rsidP="00845DBA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урока соответствовала структуре урока по ФГОС, были соблюдены все этапы урока открытия новых знаний.</w:t>
      </w:r>
    </w:p>
    <w:p w:rsidR="00845DBA" w:rsidRDefault="00845DBA" w:rsidP="00845DB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считаю, что цели урока были достигнуты. В ходе рефлексии учебной деятельности ученики выражали позитивные  эмоции об уроке.</w:t>
      </w:r>
    </w:p>
    <w:p w:rsidR="00701A66" w:rsidRDefault="00701A66" w:rsidP="00845D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5DBA" w:rsidRPr="00701A66" w:rsidRDefault="00845DBA" w:rsidP="00845DBA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математики: Л.А.Лисовая</w:t>
      </w:r>
    </w:p>
    <w:sectPr w:rsidR="00845DBA" w:rsidRPr="00701A66" w:rsidSect="00384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01A66"/>
    <w:rsid w:val="00384E6B"/>
    <w:rsid w:val="00701A66"/>
    <w:rsid w:val="00845DBA"/>
    <w:rsid w:val="00AB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6B"/>
  </w:style>
  <w:style w:type="paragraph" w:styleId="1">
    <w:name w:val="heading 1"/>
    <w:basedOn w:val="a"/>
    <w:link w:val="10"/>
    <w:qFormat/>
    <w:rsid w:val="00701A66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A66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2018-11-10T07:09:00Z</dcterms:created>
  <dcterms:modified xsi:type="dcterms:W3CDTF">2018-11-10T07:38:00Z</dcterms:modified>
</cp:coreProperties>
</file>